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0F25" w14:textId="77777777" w:rsidR="00FF0527" w:rsidRDefault="00FF0527" w:rsidP="00FF0527">
      <w:pPr>
        <w:spacing w:after="0" w:line="240" w:lineRule="auto"/>
        <w:jc w:val="center"/>
        <w:rPr>
          <w:b/>
        </w:rPr>
      </w:pPr>
      <w:r>
        <w:rPr>
          <w:b/>
        </w:rPr>
        <w:t>VII GIORNATA MONDIALE DEI POVERI</w:t>
      </w:r>
    </w:p>
    <w:p w14:paraId="2A08CCAB" w14:textId="77777777" w:rsidR="00FF0527" w:rsidRDefault="00FF0527" w:rsidP="00FF0527">
      <w:pPr>
        <w:spacing w:after="0" w:line="240" w:lineRule="auto"/>
        <w:jc w:val="center"/>
        <w:rPr>
          <w:b/>
        </w:rPr>
      </w:pPr>
      <w:r>
        <w:rPr>
          <w:b/>
        </w:rPr>
        <w:t xml:space="preserve">19 NOVEMBRE 2023 </w:t>
      </w:r>
    </w:p>
    <w:p w14:paraId="2EA087E0" w14:textId="77777777" w:rsidR="00FF0527" w:rsidRPr="00A44002" w:rsidRDefault="00FF0527" w:rsidP="00FF0527">
      <w:pPr>
        <w:spacing w:after="0" w:line="240" w:lineRule="auto"/>
        <w:jc w:val="center"/>
        <w:rPr>
          <w:b/>
          <w:sz w:val="12"/>
        </w:rPr>
      </w:pPr>
    </w:p>
    <w:p w14:paraId="5F89685A" w14:textId="77777777" w:rsidR="00FF0527" w:rsidRDefault="00FF0527" w:rsidP="00FF0527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Pr="00A44002">
        <w:rPr>
          <w:b/>
          <w:i/>
        </w:rPr>
        <w:t>Non distogliere lo sguardo dal povero</w:t>
      </w:r>
      <w:r>
        <w:rPr>
          <w:b/>
        </w:rPr>
        <w:t>» (Tb 4,7)</w:t>
      </w:r>
    </w:p>
    <w:p w14:paraId="35752594" w14:textId="77777777" w:rsidR="00FF0527" w:rsidRPr="00A44002" w:rsidRDefault="00FF0527" w:rsidP="00FF0527">
      <w:pPr>
        <w:spacing w:after="0" w:line="240" w:lineRule="auto"/>
        <w:jc w:val="center"/>
        <w:rPr>
          <w:b/>
          <w:sz w:val="12"/>
        </w:rPr>
      </w:pPr>
    </w:p>
    <w:p w14:paraId="6A2F7348" w14:textId="51FA22DE" w:rsidR="00FF0527" w:rsidRDefault="00E0521E" w:rsidP="00FF0527">
      <w:pPr>
        <w:spacing w:after="0" w:line="240" w:lineRule="auto"/>
        <w:jc w:val="center"/>
        <w:rPr>
          <w:b/>
        </w:rPr>
      </w:pPr>
      <w:r>
        <w:rPr>
          <w:b/>
        </w:rPr>
        <w:t xml:space="preserve">XXXIII </w:t>
      </w:r>
      <w:r w:rsidR="00FF0527">
        <w:rPr>
          <w:b/>
        </w:rPr>
        <w:t>Domenica del Tempo Ordinario – rito romano</w:t>
      </w:r>
    </w:p>
    <w:p w14:paraId="39668D2A" w14:textId="77777777" w:rsidR="00FF0527" w:rsidRDefault="00FF0527" w:rsidP="00FF0527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2E424F56" w14:textId="77777777" w:rsidR="00FF0527" w:rsidRDefault="00FF0527" w:rsidP="00FF0527">
      <w:pPr>
        <w:spacing w:after="0" w:line="240" w:lineRule="auto"/>
        <w:jc w:val="both"/>
        <w:rPr>
          <w:b/>
        </w:rPr>
      </w:pPr>
      <w:r w:rsidRPr="00805963">
        <w:rPr>
          <w:b/>
        </w:rPr>
        <w:t>Introduzione</w:t>
      </w:r>
    </w:p>
    <w:p w14:paraId="40EA703B" w14:textId="77777777" w:rsidR="00FF0527" w:rsidRPr="00A44002" w:rsidRDefault="00FF0527" w:rsidP="00FF0527">
      <w:pPr>
        <w:spacing w:after="0" w:line="240" w:lineRule="auto"/>
        <w:jc w:val="both"/>
        <w:rPr>
          <w:sz w:val="12"/>
        </w:rPr>
      </w:pPr>
    </w:p>
    <w:p w14:paraId="7CE0670A" w14:textId="77777777" w:rsidR="00FF0527" w:rsidRPr="00D0428E" w:rsidRDefault="00FF0527" w:rsidP="00FF0527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Chi incrocia lo sguardo di un povero cambia direzione alla propria vita. Perché ciò accada occorre</w:t>
      </w:r>
      <w:r w:rsidRPr="00805963">
        <w:rPr>
          <w:rFonts w:cstheme="minorHAnsi"/>
          <w:color w:val="000000"/>
        </w:rPr>
        <w:t xml:space="preserve"> avere il coraggio di restare su quegli occhi </w:t>
      </w:r>
      <w:r>
        <w:rPr>
          <w:rFonts w:cstheme="minorHAnsi"/>
          <w:color w:val="000000"/>
        </w:rPr>
        <w:t>per</w:t>
      </w:r>
      <w:r w:rsidRPr="00805963">
        <w:rPr>
          <w:rFonts w:cstheme="minorHAnsi"/>
          <w:color w:val="000000"/>
        </w:rPr>
        <w:t xml:space="preserve"> poi agire aiutando</w:t>
      </w:r>
      <w:r>
        <w:rPr>
          <w:rFonts w:cstheme="minorHAnsi"/>
          <w:color w:val="000000"/>
        </w:rPr>
        <w:t xml:space="preserve">. </w:t>
      </w:r>
      <w:bookmarkStart w:id="1" w:name="Copia_di_docs-internal-guid-ce80b0e2-7ff"/>
      <w:bookmarkEnd w:id="1"/>
      <w:r w:rsidRPr="00805963">
        <w:rPr>
          <w:rFonts w:cstheme="minorHAnsi"/>
          <w:color w:val="000000"/>
        </w:rPr>
        <w:t>È il concetto che sottende il messaggio d</w:t>
      </w:r>
      <w:r>
        <w:rPr>
          <w:rFonts w:cstheme="minorHAnsi"/>
          <w:color w:val="000000"/>
        </w:rPr>
        <w:t>i</w:t>
      </w:r>
      <w:r w:rsidRPr="00805963">
        <w:rPr>
          <w:rFonts w:cstheme="minorHAnsi"/>
          <w:color w:val="000000"/>
        </w:rPr>
        <w:t xml:space="preserve"> Pap</w:t>
      </w:r>
      <w:r>
        <w:rPr>
          <w:rFonts w:cstheme="minorHAnsi"/>
          <w:color w:val="000000"/>
        </w:rPr>
        <w:t>a Francesco</w:t>
      </w:r>
      <w:r w:rsidRPr="00805963">
        <w:rPr>
          <w:rFonts w:cstheme="minorHAnsi"/>
          <w:color w:val="000000"/>
        </w:rPr>
        <w:t xml:space="preserve"> per la </w:t>
      </w:r>
      <w:r>
        <w:rPr>
          <w:rFonts w:cstheme="minorHAnsi"/>
          <w:color w:val="000000"/>
        </w:rPr>
        <w:t>VII</w:t>
      </w:r>
      <w:r w:rsidRPr="00805963">
        <w:rPr>
          <w:rFonts w:cstheme="minorHAnsi"/>
          <w:color w:val="000000"/>
        </w:rPr>
        <w:t xml:space="preserve"> </w:t>
      </w:r>
      <w:r w:rsidRPr="00A44002">
        <w:rPr>
          <w:rFonts w:cstheme="minorHAnsi"/>
          <w:color w:val="000000"/>
        </w:rPr>
        <w:t>Giornata mondiale dei poveri</w:t>
      </w:r>
      <w:r>
        <w:rPr>
          <w:rFonts w:cstheme="minorHAnsi"/>
          <w:color w:val="000000"/>
        </w:rPr>
        <w:t xml:space="preserve"> dal titolo </w:t>
      </w:r>
      <w:r w:rsidRPr="00805963">
        <w:rPr>
          <w:rFonts w:cstheme="minorHAnsi"/>
          <w:i/>
          <w:iCs/>
          <w:color w:val="000000"/>
        </w:rPr>
        <w:t>“Non distogliere lo sguardo dal povero”</w:t>
      </w:r>
      <w:r>
        <w:rPr>
          <w:rFonts w:cstheme="minorHAnsi"/>
          <w:i/>
          <w:iCs/>
          <w:color w:val="000000"/>
        </w:rPr>
        <w:t xml:space="preserve">. </w:t>
      </w:r>
      <w:r>
        <w:rPr>
          <w:rFonts w:cstheme="minorHAnsi"/>
          <w:color w:val="000000"/>
        </w:rPr>
        <w:t>Riprendendo un versetto del l</w:t>
      </w:r>
      <w:r w:rsidRPr="00805963">
        <w:rPr>
          <w:rFonts w:cstheme="minorHAnsi"/>
          <w:color w:val="000000"/>
        </w:rPr>
        <w:t xml:space="preserve">ibro di Tobia, il </w:t>
      </w:r>
      <w:r>
        <w:rPr>
          <w:rFonts w:cstheme="minorHAnsi"/>
          <w:color w:val="000000"/>
        </w:rPr>
        <w:t>p</w:t>
      </w:r>
      <w:r w:rsidRPr="00805963">
        <w:rPr>
          <w:rFonts w:cstheme="minorHAnsi"/>
          <w:color w:val="000000"/>
        </w:rPr>
        <w:t xml:space="preserve">apa offre una lettura della realtà che nasce dal riconoscere nel più fragile </w:t>
      </w:r>
      <w:r>
        <w:rPr>
          <w:rFonts w:cstheme="minorHAnsi"/>
          <w:color w:val="000000"/>
        </w:rPr>
        <w:t>«</w:t>
      </w:r>
      <w:r w:rsidRPr="00A44002">
        <w:rPr>
          <w:rFonts w:cstheme="minorHAnsi"/>
          <w:i/>
          <w:color w:val="000000"/>
        </w:rPr>
        <w:t>il volto del Signore Gesù</w:t>
      </w:r>
      <w:r>
        <w:rPr>
          <w:rFonts w:cstheme="minorHAnsi"/>
          <w:color w:val="000000"/>
        </w:rPr>
        <w:t>»</w:t>
      </w:r>
      <w:r w:rsidRPr="00805963">
        <w:rPr>
          <w:rFonts w:cstheme="minorHAnsi"/>
          <w:color w:val="000000"/>
        </w:rPr>
        <w:t xml:space="preserve">, al di là del colore della pelle, della condizione sociale e della provenienza. In </w:t>
      </w:r>
      <w:r>
        <w:rPr>
          <w:rFonts w:cstheme="minorHAnsi"/>
          <w:color w:val="000000"/>
        </w:rPr>
        <w:t>ogni povero</w:t>
      </w:r>
      <w:r w:rsidRPr="00805963">
        <w:rPr>
          <w:rFonts w:cstheme="minorHAnsi"/>
          <w:color w:val="000000"/>
        </w:rPr>
        <w:t xml:space="preserve"> c’è un fratello a cui andare incontro, </w:t>
      </w:r>
      <w:r>
        <w:rPr>
          <w:rFonts w:cstheme="minorHAnsi"/>
          <w:color w:val="000000"/>
        </w:rPr>
        <w:t>«</w:t>
      </w:r>
      <w:r w:rsidRPr="00A44002">
        <w:rPr>
          <w:rFonts w:cstheme="minorHAnsi"/>
          <w:i/>
          <w:color w:val="000000"/>
        </w:rPr>
        <w:t>scuotendo da noi l’indifferenza e l’ovvietà con le quali facciamo scudo a un illusorio benessere</w:t>
      </w:r>
      <w:r>
        <w:rPr>
          <w:rFonts w:cstheme="minorHAnsi"/>
          <w:color w:val="000000"/>
        </w:rPr>
        <w:t>»</w:t>
      </w:r>
      <w:r w:rsidRPr="00805963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805963">
        <w:rPr>
          <w:rFonts w:cstheme="minorHAnsi"/>
          <w:color w:val="000000"/>
        </w:rPr>
        <w:t xml:space="preserve">I poveri </w:t>
      </w:r>
      <w:r>
        <w:rPr>
          <w:rFonts w:cstheme="minorHAnsi"/>
          <w:color w:val="000000"/>
        </w:rPr>
        <w:t>«</w:t>
      </w:r>
      <w:r w:rsidRPr="00D0428E">
        <w:rPr>
          <w:rFonts w:cstheme="minorHAnsi"/>
          <w:i/>
          <w:color w:val="000000"/>
        </w:rPr>
        <w:t>non sono immagini per commuoversi</w:t>
      </w:r>
      <w:r>
        <w:rPr>
          <w:rFonts w:cstheme="minorHAnsi"/>
          <w:color w:val="000000"/>
        </w:rPr>
        <w:t>»</w:t>
      </w:r>
      <w:r w:rsidRPr="00805963">
        <w:rPr>
          <w:rFonts w:cstheme="minorHAnsi"/>
          <w:color w:val="000000"/>
        </w:rPr>
        <w:t xml:space="preserve"> ma persone che chiedono dignità. Delegare ad altri è facile; offrire del denaro perché altri facciano la carità è un gesto generoso</w:t>
      </w:r>
      <w:r>
        <w:rPr>
          <w:rFonts w:cstheme="minorHAnsi"/>
          <w:color w:val="000000"/>
        </w:rPr>
        <w:t xml:space="preserve"> ma la vocazione propria di ogni cristiano è </w:t>
      </w:r>
      <w:r w:rsidRPr="00D0428E">
        <w:rPr>
          <w:rFonts w:cstheme="minorHAnsi"/>
          <w:bCs/>
          <w:color w:val="000000"/>
        </w:rPr>
        <w:t>coinvolgersi in prima persona</w:t>
      </w:r>
      <w:r>
        <w:rPr>
          <w:rFonts w:cstheme="minorHAnsi"/>
          <w:bCs/>
          <w:color w:val="000000"/>
        </w:rPr>
        <w:t>, mettendo a disposizione i talenti che Dio ci ha consegnato, così come ci insegna il vangelo di oggi</w:t>
      </w:r>
      <w:r w:rsidRPr="00805963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14:paraId="47DDE225" w14:textId="3429E622" w:rsidR="00FF0527" w:rsidRDefault="00FF0527" w:rsidP="00FF0527">
      <w:pPr>
        <w:spacing w:after="0" w:line="240" w:lineRule="auto"/>
        <w:rPr>
          <w:b/>
          <w:sz w:val="24"/>
          <w:szCs w:val="24"/>
        </w:rPr>
      </w:pPr>
    </w:p>
    <w:p w14:paraId="466E6FC8" w14:textId="77777777" w:rsidR="00960A70" w:rsidRDefault="00960A70" w:rsidP="00FF0527">
      <w:pPr>
        <w:spacing w:after="0" w:line="240" w:lineRule="auto"/>
        <w:rPr>
          <w:b/>
          <w:sz w:val="24"/>
          <w:szCs w:val="24"/>
        </w:rPr>
      </w:pPr>
    </w:p>
    <w:p w14:paraId="2639747E" w14:textId="77777777" w:rsidR="00FF0527" w:rsidRDefault="00FF0527" w:rsidP="00FF0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Intenzioni per la preghiera dei fedeli</w:t>
      </w:r>
    </w:p>
    <w:p w14:paraId="0536D174" w14:textId="77777777" w:rsidR="00FF0527" w:rsidRPr="001D27F8" w:rsidRDefault="00FF0527" w:rsidP="00FF0527">
      <w:pPr>
        <w:spacing w:after="0" w:line="240" w:lineRule="auto"/>
        <w:rPr>
          <w:i/>
          <w:color w:val="FF0000"/>
          <w:sz w:val="20"/>
          <w:szCs w:val="24"/>
        </w:rPr>
      </w:pPr>
      <w:r w:rsidRPr="001D27F8">
        <w:rPr>
          <w:i/>
          <w:color w:val="FF0000"/>
          <w:sz w:val="20"/>
          <w:szCs w:val="24"/>
        </w:rPr>
        <w:t>È possibile aggiungere una delle seguenti intenzioni oppure utilizzare l’intero formulario.</w:t>
      </w:r>
    </w:p>
    <w:p w14:paraId="230E1427" w14:textId="77777777" w:rsidR="00FF0527" w:rsidRDefault="00FF0527" w:rsidP="00FF052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E27DACE" w14:textId="77777777" w:rsidR="00FF0527" w:rsidRPr="001D27F8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Signore</w:t>
      </w:r>
      <w:r w:rsidRPr="001D27F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ascolta</w:t>
      </w:r>
      <w:r w:rsidRPr="001D27F8">
        <w:rPr>
          <w:color w:val="000000" w:themeColor="text1"/>
          <w:sz w:val="24"/>
          <w:szCs w:val="24"/>
        </w:rPr>
        <w:t xml:space="preserve"> il grido dei poveri che cercano il tuo volto e fa’ che le nostre comunità cristiane sappiano reagire alla cultura dello scarto e dell’emarginazione, per diventare sempre più segno di vicinanza e </w:t>
      </w:r>
      <w:r>
        <w:rPr>
          <w:color w:val="000000" w:themeColor="text1"/>
          <w:sz w:val="24"/>
          <w:szCs w:val="24"/>
        </w:rPr>
        <w:t>s</w:t>
      </w:r>
      <w:r w:rsidRPr="001D27F8">
        <w:rPr>
          <w:color w:val="000000" w:themeColor="text1"/>
          <w:sz w:val="24"/>
          <w:szCs w:val="24"/>
        </w:rPr>
        <w:t xml:space="preserve">ollievo alle tante forme di povertà che sono sotto i nostri occhi. </w:t>
      </w:r>
      <w:r w:rsidRPr="001D27F8">
        <w:rPr>
          <w:i/>
          <w:color w:val="000000" w:themeColor="text1"/>
          <w:sz w:val="24"/>
          <w:szCs w:val="24"/>
        </w:rPr>
        <w:t>Preghiamo</w:t>
      </w:r>
      <w:r w:rsidRPr="001D27F8">
        <w:rPr>
          <w:color w:val="000000" w:themeColor="text1"/>
          <w:sz w:val="24"/>
          <w:szCs w:val="24"/>
        </w:rPr>
        <w:t xml:space="preserve">. </w:t>
      </w:r>
    </w:p>
    <w:p w14:paraId="0A020B59" w14:textId="77777777" w:rsidR="00FF0527" w:rsidRPr="001D27F8" w:rsidRDefault="00FF0527" w:rsidP="00FF0527">
      <w:pPr>
        <w:pStyle w:val="Paragrafoelenco"/>
        <w:spacing w:after="0" w:line="240" w:lineRule="auto"/>
        <w:jc w:val="both"/>
        <w:rPr>
          <w:color w:val="000000" w:themeColor="text1"/>
          <w:sz w:val="12"/>
        </w:rPr>
      </w:pPr>
    </w:p>
    <w:p w14:paraId="0B7A0836" w14:textId="77777777" w:rsidR="00FF0527" w:rsidRPr="001D27F8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D27F8">
        <w:rPr>
          <w:i/>
          <w:iCs/>
          <w:color w:val="000000"/>
          <w:sz w:val="24"/>
        </w:rPr>
        <w:t>“Non distogliere lo sguardo dal povero”</w:t>
      </w:r>
      <w:r>
        <w:rPr>
          <w:iCs/>
          <w:color w:val="000000"/>
          <w:sz w:val="24"/>
        </w:rPr>
        <w:t>: scrive</w:t>
      </w:r>
      <w:r w:rsidRPr="001D27F8">
        <w:rPr>
          <w:sz w:val="24"/>
        </w:rPr>
        <w:t xml:space="preserve"> il </w:t>
      </w:r>
      <w:r>
        <w:rPr>
          <w:sz w:val="24"/>
        </w:rPr>
        <w:t>p</w:t>
      </w:r>
      <w:r w:rsidRPr="001D27F8">
        <w:rPr>
          <w:sz w:val="24"/>
        </w:rPr>
        <w:t>apa nel suo messaggio</w:t>
      </w:r>
      <w:r>
        <w:rPr>
          <w:sz w:val="24"/>
        </w:rPr>
        <w:t>.</w:t>
      </w:r>
      <w:r w:rsidRPr="001D27F8">
        <w:rPr>
          <w:sz w:val="24"/>
        </w:rPr>
        <w:t xml:space="preserve">  Signore, aiutaci a superare la mentalità della delega, la pratica della carità come elemosina per diventare capaci di accogliere, di portare gli uni i pesi degli altri</w:t>
      </w:r>
      <w:r>
        <w:rPr>
          <w:sz w:val="24"/>
        </w:rPr>
        <w:t xml:space="preserve"> e</w:t>
      </w:r>
      <w:r w:rsidRPr="001D27F8">
        <w:rPr>
          <w:sz w:val="24"/>
        </w:rPr>
        <w:t xml:space="preserve"> di compiere gesti di aiuto </w:t>
      </w:r>
      <w:r>
        <w:rPr>
          <w:sz w:val="24"/>
        </w:rPr>
        <w:t>e</w:t>
      </w:r>
      <w:r w:rsidRPr="001D27F8">
        <w:rPr>
          <w:sz w:val="24"/>
        </w:rPr>
        <w:t xml:space="preserve"> sollievo come testimonianza dell’amore di Dio verso ogni creatura. </w:t>
      </w:r>
      <w:r w:rsidRPr="001D27F8">
        <w:rPr>
          <w:i/>
          <w:sz w:val="24"/>
        </w:rPr>
        <w:t>Preghiamo</w:t>
      </w:r>
      <w:r w:rsidRPr="001D27F8">
        <w:rPr>
          <w:sz w:val="24"/>
        </w:rPr>
        <w:t>.</w:t>
      </w:r>
    </w:p>
    <w:p w14:paraId="6399BFE7" w14:textId="77777777" w:rsidR="00FF0527" w:rsidRPr="001D27F8" w:rsidRDefault="00FF0527" w:rsidP="00FF0527">
      <w:pPr>
        <w:spacing w:after="0" w:line="240" w:lineRule="auto"/>
        <w:jc w:val="both"/>
        <w:rPr>
          <w:sz w:val="12"/>
        </w:rPr>
      </w:pPr>
    </w:p>
    <w:p w14:paraId="1C63FB47" w14:textId="77777777" w:rsidR="00FF0527" w:rsidRPr="001D27F8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</w:rPr>
      </w:pPr>
      <w:r w:rsidRPr="001D27F8">
        <w:rPr>
          <w:color w:val="000000"/>
          <w:sz w:val="24"/>
        </w:rPr>
        <w:t xml:space="preserve">La nostra comunità cristiana, oggi riunita intorno alla mensa della Parola e dell’Eucaristia, si lasci cambiare il cuore dal dono di amore che viene da Gesù e sappia trasformarsi giorno per giorno in immagine limpida della carità che testimonia la bontà del Padre. </w:t>
      </w:r>
      <w:r w:rsidRPr="001D27F8">
        <w:rPr>
          <w:i/>
          <w:color w:val="000000"/>
          <w:sz w:val="24"/>
        </w:rPr>
        <w:t>Preghiamo</w:t>
      </w:r>
    </w:p>
    <w:p w14:paraId="42AB9E05" w14:textId="77777777" w:rsidR="00FF0527" w:rsidRPr="001D27F8" w:rsidRDefault="00FF0527" w:rsidP="00FF0527">
      <w:pPr>
        <w:spacing w:after="0" w:line="240" w:lineRule="auto"/>
        <w:jc w:val="both"/>
        <w:rPr>
          <w:sz w:val="12"/>
        </w:rPr>
      </w:pPr>
    </w:p>
    <w:p w14:paraId="4CDA0DBE" w14:textId="77777777" w:rsidR="00FF0527" w:rsidRPr="003D5D9C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D5D9C">
        <w:rPr>
          <w:sz w:val="24"/>
        </w:rPr>
        <w:t xml:space="preserve">Perché impariamo a guardare con sguardo misericordioso i tanti uomini e donne che ancora oggi soffrono per la povertà, per la guerra, per l’inospitalità, portando loro la consolazione del Signore, con la nostra vicinanza effettiva e affettiva. </w:t>
      </w:r>
      <w:r w:rsidRPr="003D5D9C">
        <w:rPr>
          <w:i/>
          <w:sz w:val="24"/>
        </w:rPr>
        <w:t>Preghiamo</w:t>
      </w:r>
      <w:r w:rsidRPr="003D5D9C">
        <w:rPr>
          <w:sz w:val="24"/>
        </w:rPr>
        <w:t xml:space="preserve">. </w:t>
      </w:r>
    </w:p>
    <w:p w14:paraId="644E0963" w14:textId="77777777" w:rsidR="00FF0527" w:rsidRPr="003D5D9C" w:rsidRDefault="00FF0527" w:rsidP="00FF0527">
      <w:pPr>
        <w:spacing w:after="0" w:line="240" w:lineRule="auto"/>
        <w:jc w:val="both"/>
        <w:rPr>
          <w:sz w:val="12"/>
        </w:rPr>
      </w:pPr>
    </w:p>
    <w:p w14:paraId="20CB133A" w14:textId="77777777" w:rsidR="00FF0527" w:rsidRPr="003D5D9C" w:rsidRDefault="00FF0527" w:rsidP="00FF05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D5D9C">
        <w:rPr>
          <w:sz w:val="24"/>
        </w:rPr>
        <w:t>Per i tanti fratelli e sorelle colpiti dai mille volti della povertà: politica, sociale, materiale, esistenziale</w:t>
      </w:r>
      <w:r>
        <w:rPr>
          <w:sz w:val="24"/>
        </w:rPr>
        <w:t xml:space="preserve"> </w:t>
      </w:r>
      <w:r w:rsidRPr="003D5D9C">
        <w:rPr>
          <w:sz w:val="24"/>
        </w:rPr>
        <w:t>perché avvertano la fattiva vicinanza e solidarietà</w:t>
      </w:r>
      <w:r>
        <w:rPr>
          <w:sz w:val="24"/>
        </w:rPr>
        <w:t xml:space="preserve"> di tutti ed </w:t>
      </w:r>
      <w:r w:rsidRPr="003D5D9C">
        <w:rPr>
          <w:sz w:val="24"/>
        </w:rPr>
        <w:t xml:space="preserve">in particolare della comunità credente. </w:t>
      </w:r>
      <w:r w:rsidRPr="003D5D9C">
        <w:rPr>
          <w:i/>
          <w:sz w:val="24"/>
        </w:rPr>
        <w:t>Preghiamo</w:t>
      </w:r>
      <w:r w:rsidRPr="003D5D9C">
        <w:rPr>
          <w:sz w:val="24"/>
        </w:rPr>
        <w:t>.</w:t>
      </w:r>
    </w:p>
    <w:p w14:paraId="29AD6001" w14:textId="15C325CC" w:rsidR="00FF0527" w:rsidRDefault="00FF0527" w:rsidP="00FF0527">
      <w:pPr>
        <w:spacing w:after="0" w:line="240" w:lineRule="auto"/>
        <w:jc w:val="both"/>
      </w:pPr>
    </w:p>
    <w:p w14:paraId="7A8DCA4A" w14:textId="77777777" w:rsidR="00960A70" w:rsidRDefault="00960A70" w:rsidP="00FF0527">
      <w:pPr>
        <w:spacing w:after="0" w:line="240" w:lineRule="auto"/>
        <w:jc w:val="both"/>
      </w:pPr>
    </w:p>
    <w:p w14:paraId="7B48C839" w14:textId="77777777" w:rsidR="00FF0527" w:rsidRPr="00805963" w:rsidRDefault="00FF0527" w:rsidP="00FF0527">
      <w:pPr>
        <w:pStyle w:val="Corpotesto"/>
        <w:spacing w:after="0" w:line="240" w:lineRule="auto"/>
        <w:jc w:val="both"/>
        <w:rPr>
          <w:rFonts w:cstheme="minorHAnsi"/>
          <w:b/>
          <w:color w:val="000000"/>
          <w:sz w:val="24"/>
        </w:rPr>
      </w:pPr>
      <w:bookmarkStart w:id="2" w:name="docs-internal-guid-d66bf972-7fff-754d-61"/>
      <w:bookmarkEnd w:id="2"/>
      <w:r w:rsidRPr="00805963">
        <w:rPr>
          <w:rFonts w:cstheme="minorHAnsi"/>
          <w:b/>
          <w:color w:val="000000"/>
          <w:sz w:val="24"/>
        </w:rPr>
        <w:t>Preghiera eucaristica</w:t>
      </w:r>
    </w:p>
    <w:p w14:paraId="323625F3" w14:textId="77777777" w:rsidR="00FF0527" w:rsidRPr="00001D15" w:rsidRDefault="00FF0527" w:rsidP="00FF0527">
      <w:pPr>
        <w:pStyle w:val="Corpotesto"/>
        <w:spacing w:after="0" w:line="240" w:lineRule="auto"/>
        <w:rPr>
          <w:rFonts w:cstheme="minorHAnsi"/>
          <w:i/>
          <w:color w:val="FF0000"/>
          <w:sz w:val="20"/>
        </w:rPr>
      </w:pPr>
      <w:r w:rsidRPr="00001D15">
        <w:rPr>
          <w:rFonts w:cstheme="minorHAnsi"/>
          <w:i/>
          <w:color w:val="FF0000"/>
        </w:rPr>
        <w:t>Si suggerisce di utilizzare la preghiera eucaristica:</w:t>
      </w:r>
      <w:r w:rsidRPr="00001D15">
        <w:rPr>
          <w:rFonts w:cstheme="minorHAnsi"/>
          <w:i/>
          <w:color w:val="FF0000"/>
          <w:sz w:val="20"/>
        </w:rPr>
        <w:t xml:space="preserve"> “</w:t>
      </w:r>
      <w:r w:rsidRPr="00001D15">
        <w:rPr>
          <w:rFonts w:cstheme="minorHAnsi"/>
          <w:b/>
          <w:i/>
          <w:color w:val="FF0000"/>
        </w:rPr>
        <w:t>Gesù passò beneficando</w:t>
      </w:r>
      <w:r w:rsidRPr="00001D15">
        <w:rPr>
          <w:rFonts w:cstheme="minorHAnsi"/>
          <w:i/>
          <w:color w:val="FF0000"/>
        </w:rPr>
        <w:t>” (Messale Romano, pag. 510).</w:t>
      </w:r>
    </w:p>
    <w:p w14:paraId="625A9CD6" w14:textId="77777777" w:rsidR="00FF0527" w:rsidRDefault="00FF0527" w:rsidP="00FF0527">
      <w:pPr>
        <w:pStyle w:val="Corpotesto"/>
        <w:spacing w:after="0" w:line="240" w:lineRule="auto"/>
      </w:pPr>
      <w:r>
        <w:br/>
      </w:r>
    </w:p>
    <w:p w14:paraId="284F8B3F" w14:textId="77777777" w:rsidR="008279E2" w:rsidRDefault="00E0521E"/>
    <w:sectPr w:rsidR="008279E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BB4"/>
    <w:multiLevelType w:val="hybridMultilevel"/>
    <w:tmpl w:val="E5E665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A4"/>
    <w:rsid w:val="003E6969"/>
    <w:rsid w:val="00960A70"/>
    <w:rsid w:val="009D51A4"/>
    <w:rsid w:val="00CE04B0"/>
    <w:rsid w:val="00E0521E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FC18"/>
  <w15:chartTrackingRefBased/>
  <w15:docId w15:val="{9FFC4F71-9C3C-4CF8-84DB-B986B0B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52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0527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FF0527"/>
  </w:style>
  <w:style w:type="paragraph" w:styleId="Paragrafoelenco">
    <w:name w:val="List Paragraph"/>
    <w:basedOn w:val="Normale"/>
    <w:uiPriority w:val="34"/>
    <w:qFormat/>
    <w:rsid w:val="00FF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cp:keywords/>
  <dc:description/>
  <cp:lastModifiedBy>Direttore Ufficio Liturgia</cp:lastModifiedBy>
  <cp:revision>4</cp:revision>
  <dcterms:created xsi:type="dcterms:W3CDTF">2023-10-20T13:49:00Z</dcterms:created>
  <dcterms:modified xsi:type="dcterms:W3CDTF">2023-10-20T13:55:00Z</dcterms:modified>
</cp:coreProperties>
</file>